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95AE" w14:textId="531BD6E4" w:rsidR="00A342D9" w:rsidRPr="00A342D9" w:rsidRDefault="00A342D9" w:rsidP="00A342D9">
      <w:pPr>
        <w:bidi/>
        <w:rPr>
          <w:rFonts w:asciiTheme="minorBidi" w:hAnsiTheme="minorBidi" w:cstheme="minorBidi"/>
          <w:b/>
          <w:bCs/>
          <w:sz w:val="22"/>
          <w:rtl/>
        </w:rPr>
      </w:pPr>
      <w:r w:rsidRPr="00A342D9">
        <w:rPr>
          <w:rFonts w:asciiTheme="minorBidi" w:hAnsiTheme="minorBidi" w:cstheme="minorBidi"/>
          <w:b/>
          <w:bCs/>
          <w:sz w:val="22"/>
          <w:rtl/>
        </w:rPr>
        <w:t>خبر صحفي:</w:t>
      </w:r>
    </w:p>
    <w:p w14:paraId="16C62382" w14:textId="347D5D07" w:rsidR="008B5640" w:rsidRDefault="008B5640" w:rsidP="00A342D9">
      <w:pPr>
        <w:bidi/>
        <w:jc w:val="right"/>
        <w:rPr>
          <w:rFonts w:asciiTheme="minorBidi" w:hAnsiTheme="minorBidi" w:cstheme="minorBidi"/>
          <w:sz w:val="22"/>
          <w:rtl/>
        </w:rPr>
      </w:pPr>
      <w:r w:rsidRPr="00A342D9">
        <w:rPr>
          <w:rFonts w:asciiTheme="minorBidi" w:hAnsiTheme="minorBidi" w:cstheme="minorBidi"/>
          <w:noProof/>
          <w:sz w:val="22"/>
        </w:rPr>
        <w:drawing>
          <wp:inline distT="0" distB="0" distL="0" distR="0" wp14:anchorId="787B7C89" wp14:editId="34658F54">
            <wp:extent cx="5274310" cy="769620"/>
            <wp:effectExtent l="0" t="0" r="2540" b="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74310" cy="769620"/>
                    </a:xfrm>
                    <a:prstGeom prst="rect">
                      <a:avLst/>
                    </a:prstGeom>
                    <a:noFill/>
                    <a:ln>
                      <a:noFill/>
                      <a:prstDash/>
                    </a:ln>
                  </pic:spPr>
                </pic:pic>
              </a:graphicData>
            </a:graphic>
          </wp:inline>
        </w:drawing>
      </w:r>
    </w:p>
    <w:p w14:paraId="064B336D" w14:textId="30BC5137" w:rsidR="00A76544" w:rsidRPr="00A76544" w:rsidRDefault="00A76544" w:rsidP="00A76544">
      <w:pPr>
        <w:bidi/>
        <w:jc w:val="center"/>
        <w:rPr>
          <w:rFonts w:asciiTheme="minorBidi" w:hAnsiTheme="minorBidi" w:cstheme="minorBidi" w:hint="cs"/>
          <w:b/>
          <w:bCs/>
          <w:szCs w:val="28"/>
          <w:rtl/>
          <w:lang w:bidi="ar-AE"/>
        </w:rPr>
      </w:pPr>
      <w:r w:rsidRPr="00A76544">
        <w:rPr>
          <w:rFonts w:asciiTheme="minorBidi" w:hAnsiTheme="minorBidi" w:cs="Arial"/>
          <w:b/>
          <w:bCs/>
          <w:szCs w:val="28"/>
          <w:rtl/>
        </w:rPr>
        <w:t xml:space="preserve">إصدار </w:t>
      </w:r>
      <w:r w:rsidR="0055791F">
        <w:rPr>
          <w:rFonts w:asciiTheme="minorBidi" w:hAnsiTheme="minorBidi" w:cs="Arial" w:hint="cs"/>
          <w:b/>
          <w:bCs/>
          <w:szCs w:val="28"/>
          <w:rtl/>
        </w:rPr>
        <w:t xml:space="preserve">محدود من </w:t>
      </w:r>
      <w:r w:rsidR="0055791F">
        <w:rPr>
          <w:rFonts w:asciiTheme="minorBidi" w:hAnsiTheme="minorBidi" w:cs="Arial"/>
          <w:b/>
          <w:bCs/>
          <w:szCs w:val="28"/>
        </w:rPr>
        <w:t>MSI</w:t>
      </w:r>
      <w:r w:rsidR="0055791F">
        <w:rPr>
          <w:rFonts w:asciiTheme="minorBidi" w:hAnsiTheme="minorBidi" w:cs="Arial" w:hint="cs"/>
          <w:b/>
          <w:bCs/>
          <w:szCs w:val="28"/>
          <w:rtl/>
        </w:rPr>
        <w:t>:</w:t>
      </w:r>
      <w:r w:rsidRPr="00A76544">
        <w:rPr>
          <w:rFonts w:asciiTheme="minorBidi" w:hAnsiTheme="minorBidi" w:cs="Arial" w:hint="cs"/>
          <w:b/>
          <w:bCs/>
          <w:szCs w:val="28"/>
          <w:rtl/>
        </w:rPr>
        <w:t xml:space="preserve"> </w:t>
      </w:r>
      <w:r w:rsidRPr="00A76544">
        <w:rPr>
          <w:rFonts w:asciiTheme="minorBidi" w:hAnsiTheme="minorBidi" w:cstheme="minorBidi"/>
          <w:b/>
          <w:bCs/>
          <w:szCs w:val="28"/>
        </w:rPr>
        <w:t xml:space="preserve"> Stealth 16 Mercedes-AMG Motorsport</w:t>
      </w:r>
    </w:p>
    <w:p w14:paraId="6E6719C4" w14:textId="69EA445E" w:rsidR="00A342D9" w:rsidRPr="00A342D9" w:rsidRDefault="00A76544" w:rsidP="00A76544">
      <w:pPr>
        <w:bidi/>
        <w:jc w:val="center"/>
        <w:rPr>
          <w:rFonts w:asciiTheme="minorBidi" w:hAnsiTheme="minorBidi" w:cstheme="minorBidi"/>
          <w:szCs w:val="28"/>
          <w:rtl/>
        </w:rPr>
      </w:pPr>
      <w:r w:rsidRPr="00A76544">
        <w:rPr>
          <w:rFonts w:asciiTheme="minorBidi" w:hAnsiTheme="minorBidi" w:cs="Arial"/>
          <w:szCs w:val="28"/>
          <w:rtl/>
        </w:rPr>
        <w:t>جاهز الآن لطلب الحجز المسبق</w:t>
      </w:r>
      <w:r w:rsidR="00A342D9" w:rsidRPr="00A342D9">
        <w:rPr>
          <w:rFonts w:asciiTheme="minorBidi" w:hAnsiTheme="minorBidi" w:cstheme="minorBidi"/>
          <w:noProof/>
          <w:sz w:val="22"/>
        </w:rPr>
        <w:drawing>
          <wp:inline distT="0" distB="0" distL="0" distR="0" wp14:anchorId="7C7FA045" wp14:editId="02682A44">
            <wp:extent cx="3613150" cy="2389594"/>
            <wp:effectExtent l="0" t="0" r="6350" b="0"/>
            <wp:docPr id="1371987483" name="Picture 137198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924" cy="2396719"/>
                    </a:xfrm>
                    <a:prstGeom prst="rect">
                      <a:avLst/>
                    </a:prstGeom>
                    <a:noFill/>
                    <a:ln>
                      <a:noFill/>
                    </a:ln>
                  </pic:spPr>
                </pic:pic>
              </a:graphicData>
            </a:graphic>
          </wp:inline>
        </w:drawing>
      </w:r>
    </w:p>
    <w:p w14:paraId="048F0B2E" w14:textId="77777777" w:rsidR="00A76544" w:rsidRDefault="00A76544" w:rsidP="00A342D9">
      <w:pPr>
        <w:bidi/>
        <w:rPr>
          <w:rFonts w:asciiTheme="minorBidi" w:hAnsiTheme="minorBidi" w:cstheme="minorBidi"/>
          <w:b/>
          <w:bCs/>
          <w:szCs w:val="28"/>
          <w:rtl/>
        </w:rPr>
      </w:pPr>
    </w:p>
    <w:p w14:paraId="2AE616DD" w14:textId="3C70B48A" w:rsidR="00A76544" w:rsidRDefault="00A342D9" w:rsidP="00A76544">
      <w:pPr>
        <w:bidi/>
        <w:rPr>
          <w:rFonts w:asciiTheme="minorBidi" w:hAnsiTheme="minorBidi" w:cstheme="minorBidi"/>
          <w:szCs w:val="28"/>
          <w:rtl/>
        </w:rPr>
      </w:pPr>
      <w:r w:rsidRPr="00A342D9">
        <w:rPr>
          <w:rFonts w:asciiTheme="minorBidi" w:hAnsiTheme="minorBidi" w:cstheme="minorBidi"/>
          <w:b/>
          <w:bCs/>
          <w:szCs w:val="28"/>
          <w:rtl/>
        </w:rPr>
        <w:t>دبي، الإمارات العربية المتحدة 19 أغسطس</w:t>
      </w:r>
      <w:r w:rsidRPr="00A342D9">
        <w:rPr>
          <w:rFonts w:asciiTheme="minorBidi" w:hAnsiTheme="minorBidi" w:cstheme="minorBidi"/>
          <w:szCs w:val="28"/>
          <w:rtl/>
        </w:rPr>
        <w:t xml:space="preserve"> </w:t>
      </w:r>
      <w:r w:rsidRPr="00A342D9">
        <w:rPr>
          <w:rFonts w:asciiTheme="minorBidi" w:hAnsiTheme="minorBidi" w:cstheme="minorBidi"/>
          <w:b/>
          <w:bCs/>
          <w:szCs w:val="28"/>
          <w:rtl/>
        </w:rPr>
        <w:t>2023:</w:t>
      </w:r>
      <w:r w:rsidRPr="00A342D9">
        <w:rPr>
          <w:rFonts w:asciiTheme="minorBidi" w:hAnsiTheme="minorBidi" w:cstheme="minorBidi"/>
          <w:szCs w:val="28"/>
          <w:rtl/>
        </w:rPr>
        <w:t xml:space="preserve"> أعلنت </w:t>
      </w:r>
      <w:r w:rsidR="00CA5173">
        <w:rPr>
          <w:rFonts w:asciiTheme="minorBidi" w:hAnsiTheme="minorBidi" w:cstheme="minorBidi" w:hint="cs"/>
          <w:szCs w:val="28"/>
          <w:rtl/>
        </w:rPr>
        <w:t>"</w:t>
      </w:r>
      <w:r w:rsidRPr="00A342D9">
        <w:rPr>
          <w:rFonts w:asciiTheme="minorBidi" w:hAnsiTheme="minorBidi" w:cstheme="minorBidi"/>
          <w:szCs w:val="28"/>
          <w:rtl/>
        </w:rPr>
        <w:t>إم إس آي</w:t>
      </w:r>
      <w:r w:rsidR="00CA5173">
        <w:rPr>
          <w:rFonts w:asciiTheme="minorBidi" w:hAnsiTheme="minorBidi" w:cstheme="minorBidi" w:hint="cs"/>
          <w:szCs w:val="28"/>
          <w:rtl/>
        </w:rPr>
        <w:t>"</w:t>
      </w:r>
      <w:r w:rsidRPr="00A342D9">
        <w:rPr>
          <w:rFonts w:asciiTheme="minorBidi" w:hAnsiTheme="minorBidi" w:cstheme="minorBidi"/>
          <w:szCs w:val="28"/>
          <w:rtl/>
        </w:rPr>
        <w:t xml:space="preserve"> </w:t>
      </w:r>
      <w:r w:rsidRPr="00A342D9">
        <w:rPr>
          <w:rFonts w:asciiTheme="minorBidi" w:hAnsiTheme="minorBidi" w:cstheme="minorBidi"/>
          <w:szCs w:val="28"/>
        </w:rPr>
        <w:t>MSI</w:t>
      </w:r>
      <w:r w:rsidRPr="00A342D9">
        <w:rPr>
          <w:rFonts w:asciiTheme="minorBidi" w:hAnsiTheme="minorBidi" w:cstheme="minorBidi"/>
          <w:szCs w:val="28"/>
          <w:rtl/>
        </w:rPr>
        <w:t xml:space="preserve">، العلامة التجارية </w:t>
      </w:r>
      <w:r w:rsidR="00316909" w:rsidRPr="00316909">
        <w:rPr>
          <w:rFonts w:asciiTheme="minorBidi" w:hAnsiTheme="minorBidi" w:cs="Arial"/>
          <w:szCs w:val="28"/>
          <w:rtl/>
        </w:rPr>
        <w:t>الشركة الرائدة في صناعة أجهزة الكمبيوتر المحمولة للألعاب</w:t>
      </w:r>
      <w:r w:rsidRPr="00A342D9">
        <w:rPr>
          <w:rFonts w:asciiTheme="minorBidi" w:hAnsiTheme="minorBidi" w:cstheme="minorBidi"/>
          <w:szCs w:val="28"/>
          <w:rtl/>
        </w:rPr>
        <w:t xml:space="preserve">، عن إطلاق أحدث أجهزتها </w:t>
      </w:r>
      <w:r>
        <w:rPr>
          <w:rFonts w:asciiTheme="minorBidi" w:hAnsiTheme="minorBidi" w:cstheme="minorBidi" w:hint="cs"/>
          <w:szCs w:val="28"/>
          <w:rtl/>
        </w:rPr>
        <w:t>وبإصدار محدود،</w:t>
      </w:r>
      <w:r w:rsidR="0055791F">
        <w:rPr>
          <w:rFonts w:asciiTheme="minorBidi" w:hAnsiTheme="minorBidi" w:cstheme="minorBidi" w:hint="cs"/>
          <w:szCs w:val="28"/>
          <w:rtl/>
        </w:rPr>
        <w:t xml:space="preserve"> "</w:t>
      </w:r>
      <w:r w:rsidR="0055791F" w:rsidRPr="0055791F">
        <w:rPr>
          <w:rFonts w:asciiTheme="minorBidi" w:hAnsiTheme="minorBidi" w:cs="Arial"/>
          <w:szCs w:val="28"/>
          <w:rtl/>
        </w:rPr>
        <w:t>ستيلث ١٦ مرسيدس-أيه إم جي موتورسبورت</w:t>
      </w:r>
      <w:r w:rsidR="0055791F">
        <w:rPr>
          <w:rFonts w:asciiTheme="minorBidi" w:hAnsiTheme="minorBidi" w:cs="Arial" w:hint="cs"/>
          <w:szCs w:val="28"/>
          <w:rtl/>
        </w:rPr>
        <w:t>"</w:t>
      </w:r>
      <w:r w:rsidR="008C3693" w:rsidRPr="008C3693">
        <w:t xml:space="preserve"> </w:t>
      </w:r>
      <w:r w:rsidR="008C3693" w:rsidRPr="008C3693">
        <w:rPr>
          <w:rFonts w:asciiTheme="minorBidi" w:hAnsiTheme="minorBidi" w:cstheme="minorBidi"/>
          <w:szCs w:val="28"/>
        </w:rPr>
        <w:t>Stealth 16 Mercedes-AMG Motorsport</w:t>
      </w:r>
      <w:r w:rsidR="0055791F">
        <w:rPr>
          <w:rFonts w:asciiTheme="minorBidi" w:hAnsiTheme="minorBidi" w:cstheme="minorBidi" w:hint="cs"/>
          <w:szCs w:val="28"/>
          <w:rtl/>
          <w:lang w:bidi="ar-AE"/>
        </w:rPr>
        <w:t xml:space="preserve">، </w:t>
      </w:r>
      <w:r w:rsidRPr="00A342D9">
        <w:rPr>
          <w:rFonts w:asciiTheme="minorBidi" w:hAnsiTheme="minorBidi" w:cstheme="minorBidi"/>
          <w:szCs w:val="28"/>
          <w:rtl/>
          <w:lang w:bidi="ar-AE"/>
        </w:rPr>
        <w:t xml:space="preserve">الذي </w:t>
      </w:r>
      <w:r w:rsidRPr="00A342D9">
        <w:rPr>
          <w:rFonts w:asciiTheme="minorBidi" w:hAnsiTheme="minorBidi" w:cstheme="minorBidi"/>
          <w:szCs w:val="28"/>
          <w:rtl/>
        </w:rPr>
        <w:t xml:space="preserve">يجمع بين التصميم الفاخر والأداء </w:t>
      </w:r>
      <w:r w:rsidR="0055791F">
        <w:rPr>
          <w:rFonts w:asciiTheme="minorBidi" w:hAnsiTheme="minorBidi" w:cstheme="minorBidi" w:hint="cs"/>
          <w:szCs w:val="28"/>
          <w:rtl/>
        </w:rPr>
        <w:t xml:space="preserve">السلس </w:t>
      </w:r>
      <w:r w:rsidR="00316909">
        <w:rPr>
          <w:rFonts w:asciiTheme="minorBidi" w:hAnsiTheme="minorBidi" w:cstheme="minorBidi" w:hint="cs"/>
          <w:szCs w:val="28"/>
          <w:rtl/>
          <w:lang w:bidi="ar-AE"/>
        </w:rPr>
        <w:t>و</w:t>
      </w:r>
      <w:r w:rsidR="0055791F">
        <w:rPr>
          <w:rFonts w:asciiTheme="minorBidi" w:hAnsiTheme="minorBidi" w:cstheme="minorBidi" w:hint="cs"/>
          <w:szCs w:val="28"/>
          <w:rtl/>
        </w:rPr>
        <w:t>المتطور</w:t>
      </w:r>
      <w:r w:rsidRPr="00A342D9">
        <w:rPr>
          <w:rFonts w:asciiTheme="minorBidi" w:hAnsiTheme="minorBidi" w:cstheme="minorBidi"/>
          <w:szCs w:val="28"/>
          <w:rtl/>
        </w:rPr>
        <w:t>، مما يعد بتقديم تجربة فاخرة في مجال الألعاب. يمكن الآن البدء في تقديم طلبات الحجز المسبق لهذه النسخة المحدودة من خلال متجر فيرجن ميجاستور، وذلك بسعر يبدأ من 12,999 درهم إماراتي</w:t>
      </w:r>
      <w:r w:rsidRPr="00A342D9">
        <w:rPr>
          <w:rFonts w:asciiTheme="minorBidi" w:hAnsiTheme="minorBidi" w:cstheme="minorBidi"/>
          <w:szCs w:val="28"/>
        </w:rPr>
        <w:t>.</w:t>
      </w:r>
      <w:r w:rsidR="00A76544">
        <w:rPr>
          <w:rFonts w:asciiTheme="minorBidi" w:hAnsiTheme="minorBidi" w:cstheme="minorBidi" w:hint="cs"/>
          <w:szCs w:val="28"/>
          <w:rtl/>
        </w:rPr>
        <w:t xml:space="preserve"> </w:t>
      </w:r>
    </w:p>
    <w:p w14:paraId="02FC7F26" w14:textId="77777777" w:rsidR="00A76544" w:rsidRDefault="00A76544" w:rsidP="00A76544">
      <w:pPr>
        <w:bidi/>
        <w:rPr>
          <w:rFonts w:asciiTheme="minorBidi" w:hAnsiTheme="minorBidi" w:cstheme="minorBidi"/>
          <w:szCs w:val="28"/>
          <w:rtl/>
        </w:rPr>
      </w:pPr>
    </w:p>
    <w:p w14:paraId="061E7AD3" w14:textId="68310CC2" w:rsidR="00A342D9" w:rsidRPr="00A342D9" w:rsidRDefault="00A342D9" w:rsidP="00A76544">
      <w:pPr>
        <w:bidi/>
        <w:jc w:val="center"/>
        <w:rPr>
          <w:rFonts w:asciiTheme="minorBidi" w:hAnsiTheme="minorBidi" w:cstheme="minorBidi"/>
          <w:szCs w:val="28"/>
          <w:rtl/>
        </w:rPr>
      </w:pPr>
      <w:r w:rsidRPr="00A342D9">
        <w:rPr>
          <w:rFonts w:asciiTheme="minorBidi" w:hAnsiTheme="minorBidi" w:cstheme="minorBidi"/>
          <w:noProof/>
        </w:rPr>
        <w:drawing>
          <wp:inline distT="0" distB="0" distL="0" distR="0" wp14:anchorId="5571D297" wp14:editId="4764C2F4">
            <wp:extent cx="3272394" cy="2180019"/>
            <wp:effectExtent l="0" t="0" r="4445" b="0"/>
            <wp:docPr id="196412812" name="Picture 19641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0546" cy="2185449"/>
                    </a:xfrm>
                    <a:prstGeom prst="rect">
                      <a:avLst/>
                    </a:prstGeom>
                    <a:noFill/>
                    <a:ln>
                      <a:noFill/>
                    </a:ln>
                  </pic:spPr>
                </pic:pic>
              </a:graphicData>
            </a:graphic>
          </wp:inline>
        </w:drawing>
      </w:r>
    </w:p>
    <w:p w14:paraId="5A5AAAF2" w14:textId="18E61754" w:rsidR="00A342D9" w:rsidRPr="00A342D9" w:rsidRDefault="00A342D9" w:rsidP="00A342D9">
      <w:pPr>
        <w:bidi/>
        <w:rPr>
          <w:rFonts w:asciiTheme="minorBidi" w:hAnsiTheme="minorBidi" w:cstheme="minorBidi"/>
          <w:szCs w:val="28"/>
          <w:rtl/>
        </w:rPr>
      </w:pPr>
      <w:r w:rsidRPr="00A342D9">
        <w:rPr>
          <w:rFonts w:asciiTheme="minorBidi" w:hAnsiTheme="minorBidi" w:cstheme="minorBidi"/>
          <w:szCs w:val="28"/>
          <w:rtl/>
        </w:rPr>
        <w:lastRenderedPageBreak/>
        <w:t>يأتي جهاز الكمبيوتر المحمول الجديد</w:t>
      </w:r>
      <w:r w:rsidRPr="00A342D9">
        <w:rPr>
          <w:rFonts w:asciiTheme="minorBidi" w:hAnsiTheme="minorBidi" w:cstheme="minorBidi"/>
          <w:szCs w:val="28"/>
          <w:rtl/>
        </w:rPr>
        <w:t xml:space="preserve"> </w:t>
      </w:r>
      <w:r w:rsidRPr="00A342D9">
        <w:rPr>
          <w:rFonts w:asciiTheme="minorBidi" w:hAnsiTheme="minorBidi" w:cstheme="minorBidi"/>
          <w:szCs w:val="28"/>
        </w:rPr>
        <w:t>Stealth 16 Mercedes-AMG Motorsport</w:t>
      </w:r>
      <w:r w:rsidRPr="00A342D9">
        <w:rPr>
          <w:rFonts w:asciiTheme="minorBidi" w:hAnsiTheme="minorBidi" w:cstheme="minorBidi"/>
          <w:szCs w:val="28"/>
          <w:rtl/>
        </w:rPr>
        <w:t xml:space="preserve"> بتصميم أنيق باللون الرمادي المعدني "سيلينيت غراي"، مع نمط فريد من نمطيات "أيه إم جي" </w:t>
      </w:r>
      <w:r w:rsidRPr="00A342D9">
        <w:rPr>
          <w:rFonts w:asciiTheme="minorBidi" w:hAnsiTheme="minorBidi" w:cstheme="minorBidi"/>
          <w:szCs w:val="28"/>
        </w:rPr>
        <w:t>AMG</w:t>
      </w:r>
      <w:r w:rsidRPr="00A342D9">
        <w:rPr>
          <w:rFonts w:asciiTheme="minorBidi" w:hAnsiTheme="minorBidi" w:cstheme="minorBidi"/>
          <w:szCs w:val="28"/>
          <w:rtl/>
        </w:rPr>
        <w:t xml:space="preserve"> المميزة وهيكل مصنوع من سبائك المغنيسيوم والألومنيوم. يجسّد هذا التصميم المشترك بين الشركتين، "مرسيدس-أيه إم جي" و"إم إس آي"، الحرفية والأناقة التي تجمع بينهما</w:t>
      </w:r>
      <w:r w:rsidRPr="00A342D9">
        <w:rPr>
          <w:rFonts w:asciiTheme="minorBidi" w:hAnsiTheme="minorBidi" w:cstheme="minorBidi"/>
          <w:szCs w:val="28"/>
        </w:rPr>
        <w:t>.</w:t>
      </w:r>
    </w:p>
    <w:p w14:paraId="635CEBE4" w14:textId="77777777" w:rsidR="00A342D9" w:rsidRPr="00A342D9" w:rsidRDefault="00A342D9" w:rsidP="00A342D9">
      <w:pPr>
        <w:bidi/>
        <w:rPr>
          <w:rFonts w:asciiTheme="minorBidi" w:hAnsiTheme="minorBidi" w:cstheme="minorBidi"/>
          <w:szCs w:val="28"/>
          <w:rtl/>
        </w:rPr>
      </w:pPr>
    </w:p>
    <w:p w14:paraId="7ED26BD5" w14:textId="77777777" w:rsidR="00A342D9" w:rsidRDefault="00A342D9" w:rsidP="00A342D9">
      <w:pPr>
        <w:bidi/>
        <w:rPr>
          <w:rFonts w:asciiTheme="minorBidi" w:hAnsiTheme="minorBidi" w:cstheme="minorBidi"/>
          <w:szCs w:val="28"/>
          <w:rtl/>
        </w:rPr>
      </w:pPr>
      <w:r w:rsidRPr="00A342D9">
        <w:rPr>
          <w:rFonts w:asciiTheme="minorBidi" w:hAnsiTheme="minorBidi" w:cstheme="minorBidi"/>
          <w:szCs w:val="28"/>
          <w:rtl/>
        </w:rPr>
        <w:t xml:space="preserve">إضافةً إلى التصميم الجمالي، يقدم هذا الطراز المحدود أداءً فائقًا، حيث يأتي مع معالج </w:t>
      </w:r>
      <w:r w:rsidRPr="00A342D9">
        <w:rPr>
          <w:rFonts w:asciiTheme="minorBidi" w:hAnsiTheme="minorBidi" w:cstheme="minorBidi"/>
          <w:szCs w:val="28"/>
        </w:rPr>
        <w:t>Intel® Core™ i9</w:t>
      </w:r>
      <w:r w:rsidRPr="00A342D9">
        <w:rPr>
          <w:rFonts w:asciiTheme="minorBidi" w:hAnsiTheme="minorBidi" w:cstheme="minorBidi"/>
          <w:szCs w:val="28"/>
          <w:rtl/>
        </w:rPr>
        <w:t xml:space="preserve"> المتقدم مقترنًا بوحدات معالجة الرسوميات لأجهزة الكمبيوتر المحمولة من سلسلة</w:t>
      </w:r>
      <w:r w:rsidRPr="00A342D9">
        <w:rPr>
          <w:rFonts w:asciiTheme="minorBidi" w:hAnsiTheme="minorBidi" w:cstheme="minorBidi"/>
          <w:szCs w:val="28"/>
        </w:rPr>
        <w:t xml:space="preserve"> NVIDIA® GeForce RTX™ 40 </w:t>
      </w:r>
      <w:r w:rsidRPr="00A342D9">
        <w:rPr>
          <w:rFonts w:asciiTheme="minorBidi" w:hAnsiTheme="minorBidi" w:cstheme="minorBidi"/>
          <w:szCs w:val="28"/>
          <w:rtl/>
        </w:rPr>
        <w:t>. يمتاز جهاز</w:t>
      </w:r>
      <w:r w:rsidRPr="00A342D9">
        <w:rPr>
          <w:rFonts w:asciiTheme="minorBidi" w:hAnsiTheme="minorBidi" w:cstheme="minorBidi"/>
          <w:szCs w:val="28"/>
        </w:rPr>
        <w:t xml:space="preserve"> Stealth 16 Mercedes-AMG Motorsport </w:t>
      </w:r>
      <w:r w:rsidRPr="00A342D9">
        <w:rPr>
          <w:rFonts w:asciiTheme="minorBidi" w:hAnsiTheme="minorBidi" w:cstheme="minorBidi"/>
          <w:szCs w:val="28"/>
          <w:rtl/>
        </w:rPr>
        <w:t xml:space="preserve"> أيضًا بشاشة</w:t>
      </w:r>
      <w:r w:rsidRPr="00A342D9">
        <w:rPr>
          <w:rFonts w:asciiTheme="minorBidi" w:hAnsiTheme="minorBidi" w:cstheme="minorBidi"/>
          <w:szCs w:val="28"/>
        </w:rPr>
        <w:t xml:space="preserve"> OLED 4K </w:t>
      </w:r>
      <w:r w:rsidRPr="00A342D9">
        <w:rPr>
          <w:rFonts w:asciiTheme="minorBidi" w:hAnsiTheme="minorBidi" w:cstheme="minorBidi"/>
          <w:szCs w:val="28"/>
          <w:rtl/>
        </w:rPr>
        <w:t>ذات نسبة عرض إلى ارتفاع 16:10، مما يوفر تباينًا استثنائيًا وألوانًا حية تخلق تجربة لعب مغامرة وجذابة</w:t>
      </w:r>
      <w:r w:rsidRPr="00A342D9">
        <w:rPr>
          <w:rFonts w:asciiTheme="minorBidi" w:hAnsiTheme="minorBidi" w:cstheme="minorBidi"/>
          <w:szCs w:val="28"/>
        </w:rPr>
        <w:t>.</w:t>
      </w:r>
    </w:p>
    <w:p w14:paraId="22F62E7E" w14:textId="77777777" w:rsidR="00A76544" w:rsidRDefault="00A76544" w:rsidP="00A76544">
      <w:pPr>
        <w:bidi/>
        <w:rPr>
          <w:rFonts w:asciiTheme="minorBidi" w:hAnsiTheme="minorBidi" w:cstheme="minorBidi"/>
          <w:szCs w:val="28"/>
          <w:rtl/>
        </w:rPr>
      </w:pPr>
    </w:p>
    <w:p w14:paraId="2088AC67" w14:textId="364AB586" w:rsidR="00A342D9" w:rsidRPr="00A342D9" w:rsidRDefault="00A342D9" w:rsidP="00A76544">
      <w:pPr>
        <w:bidi/>
        <w:jc w:val="center"/>
        <w:rPr>
          <w:rFonts w:asciiTheme="minorBidi" w:hAnsiTheme="minorBidi" w:cstheme="minorBidi"/>
          <w:szCs w:val="28"/>
        </w:rPr>
      </w:pPr>
      <w:r w:rsidRPr="00A342D9">
        <w:rPr>
          <w:rFonts w:asciiTheme="minorBidi" w:hAnsiTheme="minorBidi" w:cstheme="minorBidi"/>
          <w:noProof/>
        </w:rPr>
        <w:drawing>
          <wp:inline distT="0" distB="0" distL="0" distR="0" wp14:anchorId="6B22A1CE" wp14:editId="6194FA68">
            <wp:extent cx="3390352" cy="2261870"/>
            <wp:effectExtent l="0" t="0" r="635" b="5080"/>
            <wp:docPr id="1710289858" name="Picture 171028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1119" cy="2262382"/>
                    </a:xfrm>
                    <a:prstGeom prst="rect">
                      <a:avLst/>
                    </a:prstGeom>
                    <a:noFill/>
                    <a:ln>
                      <a:noFill/>
                    </a:ln>
                  </pic:spPr>
                </pic:pic>
              </a:graphicData>
            </a:graphic>
          </wp:inline>
        </w:drawing>
      </w:r>
    </w:p>
    <w:p w14:paraId="697FBAB2" w14:textId="77777777" w:rsidR="00A342D9" w:rsidRPr="00A342D9" w:rsidRDefault="00A342D9" w:rsidP="00A342D9">
      <w:pPr>
        <w:bidi/>
        <w:rPr>
          <w:rFonts w:asciiTheme="minorBidi" w:hAnsiTheme="minorBidi" w:cstheme="minorBidi"/>
          <w:szCs w:val="28"/>
        </w:rPr>
      </w:pPr>
    </w:p>
    <w:p w14:paraId="642A234A" w14:textId="13376BFB" w:rsidR="00A342D9" w:rsidRPr="00A342D9" w:rsidRDefault="00A342D9" w:rsidP="00A342D9">
      <w:pPr>
        <w:bidi/>
        <w:rPr>
          <w:rFonts w:asciiTheme="minorBidi" w:hAnsiTheme="minorBidi" w:cstheme="minorBidi"/>
          <w:szCs w:val="28"/>
        </w:rPr>
      </w:pPr>
      <w:r w:rsidRPr="00A342D9">
        <w:rPr>
          <w:rFonts w:asciiTheme="minorBidi" w:hAnsiTheme="minorBidi" w:cstheme="minorBidi"/>
          <w:szCs w:val="28"/>
          <w:rtl/>
        </w:rPr>
        <w:t>يقدم جهاز</w:t>
      </w:r>
      <w:r w:rsidRPr="00A342D9">
        <w:rPr>
          <w:rFonts w:asciiTheme="minorBidi" w:hAnsiTheme="minorBidi" w:cstheme="minorBidi"/>
          <w:szCs w:val="28"/>
        </w:rPr>
        <w:t xml:space="preserve"> Stealth 16 Mercedes-AMG Motorsport </w:t>
      </w:r>
      <w:r w:rsidRPr="00A342D9">
        <w:rPr>
          <w:rFonts w:asciiTheme="minorBidi" w:hAnsiTheme="minorBidi" w:cstheme="minorBidi"/>
          <w:szCs w:val="28"/>
          <w:rtl/>
        </w:rPr>
        <w:t>باقة حصرية تتضمن علبة تصميم مميزة بالألوان، وفأرة، وبساط فأرة، وقرص</w:t>
      </w:r>
      <w:r w:rsidR="00A76544">
        <w:rPr>
          <w:rFonts w:asciiTheme="minorBidi" w:hAnsiTheme="minorBidi" w:cstheme="minorBidi" w:hint="cs"/>
          <w:szCs w:val="28"/>
          <w:rtl/>
        </w:rPr>
        <w:t xml:space="preserve"> </w:t>
      </w:r>
      <w:r w:rsidRPr="00A342D9">
        <w:rPr>
          <w:rFonts w:asciiTheme="minorBidi" w:hAnsiTheme="minorBidi" w:cstheme="minorBidi"/>
          <w:szCs w:val="28"/>
        </w:rPr>
        <w:t>USB</w:t>
      </w:r>
      <w:r w:rsidRPr="00A342D9">
        <w:rPr>
          <w:rFonts w:asciiTheme="minorBidi" w:hAnsiTheme="minorBidi" w:cstheme="minorBidi"/>
          <w:szCs w:val="28"/>
          <w:rtl/>
        </w:rPr>
        <w:t>، وحقيبة أنيقة، ومجموعة من البطاقات البريدية، ورباط كابل، وكلها مرتبة بعناية لتعزيز التجربة الفاخرة المشتركة بين إم إس آي ومرسيدس-أيه إم جي</w:t>
      </w:r>
      <w:r w:rsidRPr="00A342D9">
        <w:rPr>
          <w:rFonts w:asciiTheme="minorBidi" w:hAnsiTheme="minorBidi" w:cstheme="minorBidi"/>
          <w:szCs w:val="28"/>
        </w:rPr>
        <w:t>.</w:t>
      </w:r>
    </w:p>
    <w:p w14:paraId="3F98CBEA" w14:textId="77777777" w:rsidR="00A342D9" w:rsidRPr="00A342D9" w:rsidRDefault="00A342D9" w:rsidP="00A342D9">
      <w:pPr>
        <w:bidi/>
        <w:rPr>
          <w:rFonts w:asciiTheme="minorBidi" w:hAnsiTheme="minorBidi" w:cstheme="minorBidi"/>
          <w:szCs w:val="28"/>
          <w:rtl/>
        </w:rPr>
      </w:pPr>
    </w:p>
    <w:p w14:paraId="63D3976A" w14:textId="1B429741" w:rsidR="00A342D9" w:rsidRDefault="00A342D9" w:rsidP="00A342D9">
      <w:pPr>
        <w:bidi/>
        <w:rPr>
          <w:rFonts w:asciiTheme="minorBidi" w:hAnsiTheme="minorBidi" w:cstheme="minorBidi"/>
          <w:szCs w:val="28"/>
          <w:rtl/>
        </w:rPr>
      </w:pPr>
      <w:r w:rsidRPr="00A342D9">
        <w:rPr>
          <w:rFonts w:asciiTheme="minorBidi" w:hAnsiTheme="minorBidi" w:cstheme="minorBidi"/>
          <w:szCs w:val="28"/>
          <w:rtl/>
        </w:rPr>
        <w:t xml:space="preserve">لا تفوتوا هذه الفرصة للاستمتاع بتجربة الألعاب الفاخرة </w:t>
      </w:r>
      <w:r w:rsidRPr="00A342D9">
        <w:rPr>
          <w:rFonts w:asciiTheme="minorBidi" w:hAnsiTheme="minorBidi" w:cstheme="minorBidi"/>
          <w:szCs w:val="28"/>
        </w:rPr>
        <w:t>16 Mercedes-</w:t>
      </w:r>
      <w:r w:rsidRPr="00A342D9">
        <w:rPr>
          <w:rFonts w:asciiTheme="minorBidi" w:hAnsiTheme="minorBidi" w:cstheme="minorBidi"/>
          <w:szCs w:val="28"/>
          <w:rtl/>
        </w:rPr>
        <w:t xml:space="preserve"> مع أحدث جهاز</w:t>
      </w:r>
      <w:r w:rsidRPr="00A342D9">
        <w:rPr>
          <w:rFonts w:asciiTheme="minorBidi" w:hAnsiTheme="minorBidi" w:cstheme="minorBidi"/>
          <w:szCs w:val="28"/>
        </w:rPr>
        <w:t xml:space="preserve"> Stealth 16 Mercedes-AMG Motorsport </w:t>
      </w:r>
      <w:r w:rsidR="00A76544">
        <w:rPr>
          <w:rFonts w:asciiTheme="minorBidi" w:hAnsiTheme="minorBidi" w:cstheme="minorBidi" w:hint="cs"/>
          <w:szCs w:val="28"/>
          <w:rtl/>
        </w:rPr>
        <w:t xml:space="preserve"> </w:t>
      </w:r>
      <w:r w:rsidRPr="00A342D9">
        <w:rPr>
          <w:rFonts w:asciiTheme="minorBidi" w:hAnsiTheme="minorBidi" w:cstheme="minorBidi"/>
          <w:szCs w:val="28"/>
          <w:rtl/>
        </w:rPr>
        <w:t>بالتعاون بين العلامتين التجاريتين. احجز طلبك الآن عبر الرابط للحجز المسبق</w:t>
      </w:r>
      <w:r>
        <w:rPr>
          <w:rFonts w:asciiTheme="minorBidi" w:hAnsiTheme="minorBidi" w:cstheme="minorBidi" w:hint="cs"/>
          <w:szCs w:val="28"/>
          <w:rtl/>
        </w:rPr>
        <w:t xml:space="preserve"> </w:t>
      </w:r>
      <w:r w:rsidRPr="00A342D9">
        <w:rPr>
          <w:rFonts w:asciiTheme="minorBidi" w:hAnsiTheme="minorBidi" w:cstheme="minorBidi"/>
          <w:szCs w:val="28"/>
        </w:rPr>
        <w:t xml:space="preserve"> </w:t>
      </w:r>
      <w:hyperlink r:id="rId11" w:history="1">
        <w:r w:rsidRPr="00B6120D">
          <w:rPr>
            <w:rStyle w:val="Hyperlink"/>
            <w:rFonts w:asciiTheme="minorBidi" w:hAnsiTheme="minorBidi" w:cstheme="minorBidi"/>
            <w:szCs w:val="28"/>
          </w:rPr>
          <w:t>https://msi.gm/S7714561</w:t>
        </w:r>
      </w:hyperlink>
    </w:p>
    <w:p w14:paraId="47649B51" w14:textId="77777777" w:rsidR="00A342D9" w:rsidRPr="00A342D9" w:rsidRDefault="00A342D9" w:rsidP="00A342D9">
      <w:pPr>
        <w:bidi/>
        <w:rPr>
          <w:rFonts w:asciiTheme="minorBidi" w:hAnsiTheme="minorBidi" w:cstheme="minorBidi"/>
          <w:szCs w:val="28"/>
        </w:rPr>
      </w:pPr>
    </w:p>
    <w:p w14:paraId="79A75C25" w14:textId="72A09432" w:rsidR="00A342D9" w:rsidRDefault="00A342D9" w:rsidP="00A342D9">
      <w:pPr>
        <w:bidi/>
        <w:rPr>
          <w:rFonts w:asciiTheme="minorBidi" w:hAnsiTheme="minorBidi" w:cstheme="minorBidi"/>
          <w:szCs w:val="28"/>
          <w:rtl/>
        </w:rPr>
      </w:pPr>
      <w:r w:rsidRPr="00A342D9">
        <w:rPr>
          <w:rFonts w:asciiTheme="minorBidi" w:hAnsiTheme="minorBidi" w:cstheme="minorBidi"/>
          <w:b/>
          <w:bCs/>
          <w:color w:val="FF0000"/>
          <w:szCs w:val="28"/>
          <w:rtl/>
        </w:rPr>
        <w:t>للحصول على صور عالية الدقة، يرجى زيارة</w:t>
      </w:r>
      <w:r w:rsidRPr="00A342D9">
        <w:rPr>
          <w:rFonts w:asciiTheme="minorBidi" w:hAnsiTheme="minorBidi" w:cstheme="minorBidi"/>
          <w:color w:val="FF0000"/>
          <w:szCs w:val="28"/>
          <w:rtl/>
        </w:rPr>
        <w:t xml:space="preserve"> </w:t>
      </w:r>
      <w:r w:rsidRPr="00A342D9">
        <w:rPr>
          <w:rFonts w:asciiTheme="minorBidi" w:hAnsiTheme="minorBidi" w:cstheme="minorBidi"/>
          <w:color w:val="FF0000"/>
          <w:szCs w:val="28"/>
        </w:rPr>
        <w:t xml:space="preserve"> </w:t>
      </w:r>
      <w:hyperlink r:id="rId12" w:history="1">
        <w:r w:rsidRPr="00B6120D">
          <w:rPr>
            <w:rStyle w:val="Hyperlink"/>
            <w:rFonts w:asciiTheme="minorBidi" w:hAnsiTheme="minorBidi" w:cstheme="minorBidi"/>
            <w:szCs w:val="28"/>
          </w:rPr>
          <w:t>https://msi.gm/S489AB73</w:t>
        </w:r>
      </w:hyperlink>
    </w:p>
    <w:sectPr w:rsidR="00A342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45E4" w14:textId="77777777" w:rsidR="00DF1E3D" w:rsidRDefault="00DF1E3D" w:rsidP="00935D5C">
      <w:r>
        <w:separator/>
      </w:r>
    </w:p>
  </w:endnote>
  <w:endnote w:type="continuationSeparator" w:id="0">
    <w:p w14:paraId="11EFF3A5" w14:textId="77777777" w:rsidR="00DF1E3D" w:rsidRDefault="00DF1E3D" w:rsidP="009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C404" w14:textId="77777777" w:rsidR="00DF1E3D" w:rsidRDefault="00DF1E3D" w:rsidP="00935D5C">
      <w:r>
        <w:separator/>
      </w:r>
    </w:p>
  </w:footnote>
  <w:footnote w:type="continuationSeparator" w:id="0">
    <w:p w14:paraId="1CF26E2B" w14:textId="77777777" w:rsidR="00DF1E3D" w:rsidRDefault="00DF1E3D" w:rsidP="0093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48F"/>
    <w:multiLevelType w:val="hybridMultilevel"/>
    <w:tmpl w:val="20A0264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81896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40"/>
    <w:rsid w:val="00316909"/>
    <w:rsid w:val="004E6BB2"/>
    <w:rsid w:val="0055791F"/>
    <w:rsid w:val="005D268B"/>
    <w:rsid w:val="005E1354"/>
    <w:rsid w:val="006E38EC"/>
    <w:rsid w:val="0073752A"/>
    <w:rsid w:val="0078145B"/>
    <w:rsid w:val="007954A4"/>
    <w:rsid w:val="00872E9A"/>
    <w:rsid w:val="008B5640"/>
    <w:rsid w:val="008C3693"/>
    <w:rsid w:val="00935D5C"/>
    <w:rsid w:val="009564CC"/>
    <w:rsid w:val="009A2F1A"/>
    <w:rsid w:val="00A342D9"/>
    <w:rsid w:val="00A3510A"/>
    <w:rsid w:val="00A76544"/>
    <w:rsid w:val="00B778CD"/>
    <w:rsid w:val="00B81C10"/>
    <w:rsid w:val="00B82B97"/>
    <w:rsid w:val="00C63535"/>
    <w:rsid w:val="00C87DBD"/>
    <w:rsid w:val="00CA49FF"/>
    <w:rsid w:val="00CA5173"/>
    <w:rsid w:val="00DA68CF"/>
    <w:rsid w:val="00DC4A77"/>
    <w:rsid w:val="00DF1E3D"/>
    <w:rsid w:val="00E31736"/>
    <w:rsid w:val="00E743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6483"/>
  <w15:chartTrackingRefBased/>
  <w15:docId w15:val="{50D8C02D-0A5C-4148-AA44-C728F006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640"/>
    <w:rPr>
      <w:rFonts w:ascii="Calibri" w:eastAsia="PMingLiU" w:hAnsi="Calibri" w:cs="Calibri"/>
      <w:kern w:val="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40"/>
    <w:pPr>
      <w:ind w:leftChars="200" w:left="480"/>
    </w:pPr>
  </w:style>
  <w:style w:type="character" w:styleId="Hyperlink">
    <w:name w:val="Hyperlink"/>
    <w:basedOn w:val="DefaultParagraphFont"/>
    <w:uiPriority w:val="99"/>
    <w:unhideWhenUsed/>
    <w:rsid w:val="008B5640"/>
    <w:rPr>
      <w:color w:val="0563C1"/>
      <w:u w:val="single"/>
    </w:rPr>
  </w:style>
  <w:style w:type="paragraph" w:styleId="Header">
    <w:name w:val="header"/>
    <w:basedOn w:val="Normal"/>
    <w:link w:val="HeaderChar"/>
    <w:uiPriority w:val="99"/>
    <w:unhideWhenUsed/>
    <w:rsid w:val="00935D5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35D5C"/>
    <w:rPr>
      <w:rFonts w:ascii="Calibri" w:eastAsia="PMingLiU" w:hAnsi="Calibri" w:cs="Calibri"/>
      <w:kern w:val="0"/>
      <w:sz w:val="20"/>
      <w:szCs w:val="20"/>
    </w:rPr>
  </w:style>
  <w:style w:type="paragraph" w:styleId="Footer">
    <w:name w:val="footer"/>
    <w:basedOn w:val="Normal"/>
    <w:link w:val="FooterChar"/>
    <w:uiPriority w:val="99"/>
    <w:unhideWhenUsed/>
    <w:rsid w:val="00935D5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35D5C"/>
    <w:rPr>
      <w:rFonts w:ascii="Calibri" w:eastAsia="PMingLiU" w:hAnsi="Calibri" w:cs="Calibri"/>
      <w:kern w:val="0"/>
      <w:sz w:val="20"/>
      <w:szCs w:val="20"/>
    </w:rPr>
  </w:style>
  <w:style w:type="character" w:styleId="UnresolvedMention">
    <w:name w:val="Unresolved Mention"/>
    <w:basedOn w:val="DefaultParagraphFont"/>
    <w:uiPriority w:val="99"/>
    <w:semiHidden/>
    <w:unhideWhenUsed/>
    <w:rsid w:val="00DA68CF"/>
    <w:rPr>
      <w:color w:val="605E5C"/>
      <w:shd w:val="clear" w:color="auto" w:fill="E1DFDD"/>
    </w:rPr>
  </w:style>
  <w:style w:type="table" w:styleId="TableGrid">
    <w:name w:val="Table Grid"/>
    <w:basedOn w:val="TableNormal"/>
    <w:uiPriority w:val="39"/>
    <w:rsid w:val="00B8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8938">
      <w:bodyDiv w:val="1"/>
      <w:marLeft w:val="0"/>
      <w:marRight w:val="0"/>
      <w:marTop w:val="0"/>
      <w:marBottom w:val="0"/>
      <w:divBdr>
        <w:top w:val="none" w:sz="0" w:space="0" w:color="auto"/>
        <w:left w:val="none" w:sz="0" w:space="0" w:color="auto"/>
        <w:bottom w:val="none" w:sz="0" w:space="0" w:color="auto"/>
        <w:right w:val="none" w:sz="0" w:space="0" w:color="auto"/>
      </w:divBdr>
      <w:divsChild>
        <w:div w:id="1047493224">
          <w:marLeft w:val="0"/>
          <w:marRight w:val="0"/>
          <w:marTop w:val="0"/>
          <w:marBottom w:val="0"/>
          <w:divBdr>
            <w:top w:val="single" w:sz="2" w:space="0" w:color="auto"/>
            <w:left w:val="single" w:sz="2" w:space="0" w:color="auto"/>
            <w:bottom w:val="single" w:sz="6" w:space="0" w:color="auto"/>
            <w:right w:val="single" w:sz="2" w:space="0" w:color="auto"/>
          </w:divBdr>
          <w:divsChild>
            <w:div w:id="1092429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850825">
                  <w:marLeft w:val="0"/>
                  <w:marRight w:val="0"/>
                  <w:marTop w:val="0"/>
                  <w:marBottom w:val="0"/>
                  <w:divBdr>
                    <w:top w:val="single" w:sz="2" w:space="0" w:color="D9D9E3"/>
                    <w:left w:val="single" w:sz="2" w:space="0" w:color="D9D9E3"/>
                    <w:bottom w:val="single" w:sz="2" w:space="0" w:color="D9D9E3"/>
                    <w:right w:val="single" w:sz="2" w:space="0" w:color="D9D9E3"/>
                  </w:divBdr>
                  <w:divsChild>
                    <w:div w:id="539247700">
                      <w:marLeft w:val="0"/>
                      <w:marRight w:val="0"/>
                      <w:marTop w:val="0"/>
                      <w:marBottom w:val="0"/>
                      <w:divBdr>
                        <w:top w:val="single" w:sz="2" w:space="0" w:color="D9D9E3"/>
                        <w:left w:val="single" w:sz="2" w:space="0" w:color="D9D9E3"/>
                        <w:bottom w:val="single" w:sz="2" w:space="0" w:color="D9D9E3"/>
                        <w:right w:val="single" w:sz="2" w:space="0" w:color="D9D9E3"/>
                      </w:divBdr>
                      <w:divsChild>
                        <w:div w:id="1794590812">
                          <w:marLeft w:val="0"/>
                          <w:marRight w:val="0"/>
                          <w:marTop w:val="0"/>
                          <w:marBottom w:val="0"/>
                          <w:divBdr>
                            <w:top w:val="single" w:sz="2" w:space="0" w:color="D9D9E3"/>
                            <w:left w:val="single" w:sz="2" w:space="0" w:color="D9D9E3"/>
                            <w:bottom w:val="single" w:sz="2" w:space="0" w:color="D9D9E3"/>
                            <w:right w:val="single" w:sz="2" w:space="0" w:color="D9D9E3"/>
                          </w:divBdr>
                          <w:divsChild>
                            <w:div w:id="1195845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8051851">
      <w:bodyDiv w:val="1"/>
      <w:marLeft w:val="0"/>
      <w:marRight w:val="0"/>
      <w:marTop w:val="0"/>
      <w:marBottom w:val="0"/>
      <w:divBdr>
        <w:top w:val="none" w:sz="0" w:space="0" w:color="auto"/>
        <w:left w:val="none" w:sz="0" w:space="0" w:color="auto"/>
        <w:bottom w:val="none" w:sz="0" w:space="0" w:color="auto"/>
        <w:right w:val="none" w:sz="0" w:space="0" w:color="auto"/>
      </w:divBdr>
    </w:div>
    <w:div w:id="11935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si.gm/S489AB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i.gm/S771456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michaelyrchang(張佑任)</dc:creator>
  <cp:keywords/>
  <dc:description/>
  <cp:lastModifiedBy>Rawan</cp:lastModifiedBy>
  <cp:revision>6</cp:revision>
  <dcterms:created xsi:type="dcterms:W3CDTF">2023-08-18T23:15:00Z</dcterms:created>
  <dcterms:modified xsi:type="dcterms:W3CDTF">2023-08-18T23:42:00Z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2949ce76-8e1f-45e6-a2ba-f7fc452a991a</vt:lpwstr>
  </property>
</Properties>
</file>